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449C" w:rsidRDefault="00F83017">
      <w:pPr>
        <w:jc w:val="center"/>
      </w:pPr>
      <w:r>
        <w:rPr>
          <w:b/>
          <w:sz w:val="36"/>
          <w:szCs w:val="36"/>
          <w:u w:val="single"/>
        </w:rPr>
        <w:t>Module 2</w:t>
      </w:r>
    </w:p>
    <w:p w:rsidR="00AC449C" w:rsidRDefault="00F83017">
      <w:pPr>
        <w:jc w:val="center"/>
      </w:pP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1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 xml:space="preserve">Fig 1. </w:t>
      </w:r>
      <w:proofErr w:type="spellStart"/>
      <w:r>
        <w:t>Qsys</w:t>
      </w:r>
      <w:proofErr w:type="spellEnd"/>
      <w:r>
        <w:t xml:space="preserve"> connections</w:t>
      </w:r>
    </w:p>
    <w:p w:rsidR="00AC449C" w:rsidRDefault="00F83017">
      <w:pPr>
        <w:jc w:val="center"/>
      </w:pPr>
      <w:r>
        <w:rPr>
          <w:noProof/>
        </w:rPr>
        <w:drawing>
          <wp:inline distT="0" distB="0" distL="0" distR="0">
            <wp:extent cx="5014913" cy="3664744"/>
            <wp:effectExtent l="0" t="0" r="0" b="0"/>
            <wp:docPr id="3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3664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>Fig 2. Successful generation of the HDL code</w:t>
      </w:r>
    </w:p>
    <w:p w:rsidR="00AC449C" w:rsidRDefault="00F83017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>Fig 3. The assignment of the various pins in the module</w:t>
      </w:r>
    </w:p>
    <w:p w:rsidR="00AC449C" w:rsidRDefault="00F83017">
      <w:pPr>
        <w:jc w:val="center"/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>Fig 4. Successful compilation report</w:t>
      </w:r>
    </w:p>
    <w:p w:rsidR="00AC449C" w:rsidRDefault="00AC449C">
      <w:pPr>
        <w:jc w:val="center"/>
      </w:pPr>
    </w:p>
    <w:p w:rsidR="00AC449C" w:rsidRDefault="00F83017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1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 xml:space="preserve">Fig 5. </w:t>
      </w:r>
      <w:proofErr w:type="spellStart"/>
      <w:r>
        <w:t>Fmax</w:t>
      </w:r>
      <w:proofErr w:type="spellEnd"/>
    </w:p>
    <w:p w:rsidR="00AC449C" w:rsidRDefault="00AC449C">
      <w:pPr>
        <w:jc w:val="center"/>
      </w:pPr>
    </w:p>
    <w:p w:rsidR="00AC449C" w:rsidRDefault="00F83017">
      <w:pPr>
        <w:jc w:val="center"/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1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>Fig 6 RTL for module 2</w:t>
      </w:r>
    </w:p>
    <w:p w:rsidR="00F83017" w:rsidRDefault="00F83017">
      <w:pPr>
        <w:jc w:val="center"/>
        <w:rPr>
          <w:b/>
        </w:rPr>
      </w:pPr>
    </w:p>
    <w:p w:rsidR="00AC449C" w:rsidRDefault="00F83017">
      <w:pPr>
        <w:jc w:val="center"/>
        <w:rPr>
          <w:b/>
        </w:rPr>
      </w:pPr>
      <w:r>
        <w:rPr>
          <w:b/>
        </w:rPr>
        <w:lastRenderedPageBreak/>
        <w:t>Software design</w:t>
      </w:r>
    </w:p>
    <w:p w:rsidR="00AC449C" w:rsidRDefault="00F83017">
      <w:pPr>
        <w:jc w:val="center"/>
      </w:pPr>
      <w:r>
        <w:rPr>
          <w:noProof/>
        </w:rPr>
        <w:drawing>
          <wp:inline distT="0" distB="0" distL="0" distR="0">
            <wp:extent cx="3018559" cy="3557588"/>
            <wp:effectExtent l="0" t="0" r="0" b="0"/>
            <wp:docPr id="2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0"/>
                    <a:srcRect l="10657" r="54326" b="26495"/>
                    <a:stretch>
                      <a:fillRect/>
                    </a:stretch>
                  </pic:blipFill>
                  <pic:spPr>
                    <a:xfrm>
                      <a:off x="0" y="0"/>
                      <a:ext cx="3018559" cy="3557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>Fig 7. Setting up the software</w:t>
      </w:r>
    </w:p>
    <w:p w:rsidR="00AC449C" w:rsidRDefault="00F83017">
      <w:pPr>
        <w:jc w:val="center"/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>Fig 8. Successful build of the C Code</w:t>
      </w:r>
    </w:p>
    <w:p w:rsidR="00AC449C" w:rsidRDefault="00AC449C">
      <w:pPr>
        <w:jc w:val="center"/>
      </w:pPr>
    </w:p>
    <w:p w:rsidR="00AC449C" w:rsidRDefault="00F83017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>Fig 9. Programming the De10Lite</w:t>
      </w:r>
    </w:p>
    <w:p w:rsidR="00AC449C" w:rsidRDefault="00AC449C">
      <w:pPr>
        <w:jc w:val="center"/>
      </w:pPr>
    </w:p>
    <w:p w:rsidR="00AC449C" w:rsidRDefault="00F83017">
      <w:pPr>
        <w:jc w:val="center"/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>Fig 10. Successful output displayed in the console</w:t>
      </w:r>
    </w:p>
    <w:p w:rsidR="00F83017" w:rsidRDefault="00F83017">
      <w:pPr>
        <w:jc w:val="center"/>
        <w:rPr>
          <w:b/>
        </w:rPr>
      </w:pPr>
    </w:p>
    <w:p w:rsidR="00AC449C" w:rsidRDefault="00F83017">
      <w:pPr>
        <w:jc w:val="center"/>
        <w:rPr>
          <w:b/>
        </w:rPr>
      </w:pPr>
      <w:r>
        <w:rPr>
          <w:b/>
        </w:rPr>
        <w:lastRenderedPageBreak/>
        <w:t>Demo part:</w:t>
      </w:r>
    </w:p>
    <w:p w:rsidR="00AC449C" w:rsidRDefault="00F83017">
      <w:pPr>
        <w:jc w:val="center"/>
      </w:pP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1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 xml:space="preserve">Fig 11. </w:t>
      </w:r>
      <w:proofErr w:type="spellStart"/>
      <w:r>
        <w:t>Qsys</w:t>
      </w:r>
      <w:proofErr w:type="spellEnd"/>
      <w:r>
        <w:t xml:space="preserve"> for the Demo</w:t>
      </w:r>
    </w:p>
    <w:p w:rsidR="00AC449C" w:rsidRDefault="00F83017">
      <w:pPr>
        <w:jc w:val="center"/>
      </w:pP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>Fig 12 Compilation report for the demo</w:t>
      </w:r>
    </w:p>
    <w:p w:rsidR="00AC449C" w:rsidRDefault="00AC449C">
      <w:pPr>
        <w:jc w:val="center"/>
      </w:pPr>
    </w:p>
    <w:p w:rsidR="00AC449C" w:rsidRDefault="00F83017">
      <w:pPr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 xml:space="preserve">Fig 13 </w:t>
      </w:r>
      <w:proofErr w:type="spellStart"/>
      <w:r>
        <w:t>Fmax</w:t>
      </w:r>
      <w:proofErr w:type="spellEnd"/>
      <w:r>
        <w:t xml:space="preserve"> of the demo</w:t>
      </w:r>
    </w:p>
    <w:p w:rsidR="00AC449C" w:rsidRDefault="00AC449C">
      <w:pPr>
        <w:jc w:val="center"/>
      </w:pPr>
    </w:p>
    <w:p w:rsidR="00AC449C" w:rsidRDefault="00F83017">
      <w:pPr>
        <w:jc w:val="center"/>
      </w:pP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>Fig 14. Successful output of the demo</w:t>
      </w:r>
    </w:p>
    <w:p w:rsidR="00AC449C" w:rsidRDefault="00F83017">
      <w:pPr>
        <w:jc w:val="center"/>
      </w:pPr>
      <w:r>
        <w:br w:type="page"/>
      </w:r>
    </w:p>
    <w:p w:rsidR="00AC449C" w:rsidRDefault="00F83017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Module 3</w:t>
      </w:r>
    </w:p>
    <w:p w:rsidR="00AC449C" w:rsidRDefault="00F83017">
      <w:pPr>
        <w:jc w:val="center"/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>Fig 1. Wire bond view of the DE10Lite</w:t>
      </w:r>
    </w:p>
    <w:p w:rsidR="00AC449C" w:rsidRDefault="00F83017">
      <w:pPr>
        <w:jc w:val="center"/>
      </w:pPr>
      <w:r>
        <w:rPr>
          <w:noProof/>
        </w:rPr>
        <w:drawing>
          <wp:inline distT="0" distB="0" distL="0" distR="0" wp14:anchorId="0F6A122C" wp14:editId="5EDF732D">
            <wp:extent cx="5943600" cy="318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C449C" w:rsidRDefault="00F83017">
      <w:pPr>
        <w:jc w:val="center"/>
      </w:pPr>
      <w:r>
        <w:t xml:space="preserve">Fig 2. </w:t>
      </w:r>
      <w:proofErr w:type="spellStart"/>
      <w:r>
        <w:t>QSys</w:t>
      </w:r>
      <w:proofErr w:type="spellEnd"/>
      <w:r>
        <w:t xml:space="preserve"> for module 3</w:t>
      </w:r>
    </w:p>
    <w:p w:rsidR="00AC449C" w:rsidRDefault="00AC449C">
      <w:pPr>
        <w:jc w:val="center"/>
      </w:pPr>
    </w:p>
    <w:p w:rsidR="00AC449C" w:rsidRDefault="00AC449C">
      <w:pPr>
        <w:jc w:val="center"/>
      </w:pPr>
    </w:p>
    <w:p w:rsidR="00AC449C" w:rsidRDefault="00F83017">
      <w:pPr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943600" cy="3327400"/>
            <wp:effectExtent l="0" t="0" r="0" b="0"/>
            <wp:docPr id="1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 xml:space="preserve">Fig 3. </w:t>
      </w:r>
      <w:proofErr w:type="spellStart"/>
      <w:r>
        <w:t>Qsys</w:t>
      </w:r>
      <w:proofErr w:type="spellEnd"/>
      <w:r>
        <w:t xml:space="preserve"> for module 3</w:t>
      </w:r>
    </w:p>
    <w:p w:rsidR="00AC449C" w:rsidRDefault="00AC449C">
      <w:pPr>
        <w:jc w:val="center"/>
      </w:pPr>
    </w:p>
    <w:p w:rsidR="00AC449C" w:rsidRDefault="00F83017">
      <w:pPr>
        <w:jc w:val="center"/>
      </w:pPr>
      <w:r>
        <w:rPr>
          <w:noProof/>
        </w:rPr>
        <w:drawing>
          <wp:inline distT="114300" distB="114300" distL="114300" distR="114300">
            <wp:extent cx="5943600" cy="2235200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 xml:space="preserve">Fig 4 </w:t>
      </w:r>
      <w:proofErr w:type="spellStart"/>
      <w:r>
        <w:t>Qsys</w:t>
      </w:r>
      <w:proofErr w:type="spellEnd"/>
      <w:r>
        <w:t xml:space="preserve"> for module 3</w:t>
      </w:r>
    </w:p>
    <w:p w:rsidR="00AC449C" w:rsidRDefault="00AC449C">
      <w:pPr>
        <w:jc w:val="center"/>
      </w:pPr>
    </w:p>
    <w:p w:rsidR="00AC449C" w:rsidRDefault="00F83017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4736465"/>
            <wp:effectExtent l="0" t="0" r="0" b="0"/>
            <wp:docPr id="2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6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 xml:space="preserve">Fig 5. Successful generation of the HDL from </w:t>
      </w:r>
      <w:proofErr w:type="spellStart"/>
      <w:r>
        <w:t>Qsys</w:t>
      </w:r>
      <w:proofErr w:type="spellEnd"/>
    </w:p>
    <w:p w:rsidR="00AC449C" w:rsidRDefault="00F83017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>Fig 6. Compilation report for Module 3</w:t>
      </w:r>
    </w:p>
    <w:p w:rsidR="00AC449C" w:rsidRDefault="00F83017">
      <w:pPr>
        <w:jc w:val="center"/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2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>Fig 7. Compilation report for Module 3</w:t>
      </w:r>
    </w:p>
    <w:p w:rsidR="00AC449C" w:rsidRDefault="00AC449C"/>
    <w:p w:rsidR="00AC449C" w:rsidRDefault="00AC449C">
      <w:pPr>
        <w:jc w:val="center"/>
      </w:pPr>
    </w:p>
    <w:p w:rsidR="00AC449C" w:rsidRDefault="00F83017">
      <w:pPr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>Fig 8. RTL of the system</w:t>
      </w:r>
    </w:p>
    <w:p w:rsidR="00AC449C" w:rsidRDefault="00F83017">
      <w:pPr>
        <w:jc w:val="center"/>
      </w:pPr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>Fig 9. The NIOS II soft processor</w:t>
      </w:r>
    </w:p>
    <w:p w:rsidR="00AC449C" w:rsidRDefault="00AC449C">
      <w:pPr>
        <w:jc w:val="center"/>
      </w:pPr>
    </w:p>
    <w:p w:rsidR="00AC449C" w:rsidRDefault="00F83017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0"/>
            <wp:docPr id="2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r>
        <w:t>Fig 10. Successful programming of the De10Lite</w:t>
      </w:r>
    </w:p>
    <w:p w:rsidR="00AC449C" w:rsidRDefault="00AC449C">
      <w:pPr>
        <w:jc w:val="center"/>
      </w:pPr>
    </w:p>
    <w:p w:rsidR="00AC449C" w:rsidRDefault="00F83017">
      <w:pPr>
        <w:jc w:val="center"/>
      </w:pPr>
      <w:bookmarkStart w:id="1" w:name="_doxvghddu0a" w:colFirst="0" w:colLast="0"/>
      <w:bookmarkEnd w:id="1"/>
      <w:r>
        <w:rPr>
          <w:noProof/>
        </w:rPr>
        <w:drawing>
          <wp:inline distT="114300" distB="114300" distL="114300" distR="114300">
            <wp:extent cx="5943600" cy="3340100"/>
            <wp:effectExtent l="0" t="0" r="0" b="0"/>
            <wp:docPr id="2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bookmarkStart w:id="2" w:name="_ovgc7rwag4ih" w:colFirst="0" w:colLast="0"/>
      <w:bookmarkEnd w:id="2"/>
      <w:r>
        <w:t>Fig 11. Successful output observed in the console</w:t>
      </w:r>
    </w:p>
    <w:p w:rsidR="00AC449C" w:rsidRDefault="00F83017">
      <w:pPr>
        <w:jc w:val="center"/>
      </w:pPr>
      <w:bookmarkStart w:id="3" w:name="_7cvcu5a0z0ny" w:colFirst="0" w:colLast="0"/>
      <w:bookmarkEnd w:id="3"/>
      <w:r>
        <w:rPr>
          <w:noProof/>
        </w:rPr>
        <w:lastRenderedPageBreak/>
        <w:drawing>
          <wp:inline distT="114300" distB="114300" distL="114300" distR="114300">
            <wp:extent cx="5943600" cy="4276725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t="12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bookmarkStart w:id="4" w:name="_79algi7hnwom" w:colFirst="0" w:colLast="0"/>
      <w:bookmarkEnd w:id="4"/>
      <w:r>
        <w:t>Fig 12. Output for the up counter</w:t>
      </w:r>
    </w:p>
    <w:p w:rsidR="00AC449C" w:rsidRDefault="00F83017">
      <w:pPr>
        <w:jc w:val="center"/>
      </w:pPr>
      <w:bookmarkStart w:id="5" w:name="_wcf6wzqez5eb" w:colFirst="0" w:colLast="0"/>
      <w:bookmarkEnd w:id="5"/>
      <w:r>
        <w:rPr>
          <w:noProof/>
        </w:rPr>
        <w:drawing>
          <wp:inline distT="114300" distB="114300" distL="114300" distR="114300">
            <wp:extent cx="5943600" cy="2730500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bookmarkStart w:id="6" w:name="_lv2obiu2ymhg" w:colFirst="0" w:colLast="0"/>
      <w:bookmarkEnd w:id="6"/>
      <w:r>
        <w:t>Fig 13. Counting by threes</w:t>
      </w:r>
    </w:p>
    <w:p w:rsidR="00AC449C" w:rsidRDefault="00F83017">
      <w:pPr>
        <w:jc w:val="center"/>
      </w:pPr>
      <w:bookmarkStart w:id="7" w:name="_49uaq8uhlfc9" w:colFirst="0" w:colLast="0"/>
      <w:bookmarkEnd w:id="7"/>
      <w:r>
        <w:rPr>
          <w:noProof/>
        </w:rPr>
        <w:lastRenderedPageBreak/>
        <w:drawing>
          <wp:inline distT="114300" distB="114300" distL="114300" distR="114300">
            <wp:extent cx="5943600" cy="4838700"/>
            <wp:effectExtent l="0" t="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bookmarkStart w:id="8" w:name="_mgovhdtg73u9" w:colFirst="0" w:colLast="0"/>
      <w:bookmarkEnd w:id="8"/>
      <w:r>
        <w:t xml:space="preserve">Fig 14. </w:t>
      </w:r>
      <w:proofErr w:type="spellStart"/>
      <w:r>
        <w:t>Downcounter</w:t>
      </w:r>
      <w:proofErr w:type="spellEnd"/>
    </w:p>
    <w:p w:rsidR="00AC449C" w:rsidRDefault="00AC449C">
      <w:pPr>
        <w:jc w:val="center"/>
        <w:rPr>
          <w:b/>
        </w:rPr>
      </w:pPr>
      <w:bookmarkStart w:id="9" w:name="_77yqb6b0q6k6" w:colFirst="0" w:colLast="0"/>
      <w:bookmarkEnd w:id="9"/>
    </w:p>
    <w:p w:rsidR="00AC449C" w:rsidRDefault="00AC449C">
      <w:pPr>
        <w:jc w:val="center"/>
        <w:rPr>
          <w:b/>
        </w:rPr>
      </w:pPr>
      <w:bookmarkStart w:id="10" w:name="_caxe3kmbp9a3" w:colFirst="0" w:colLast="0"/>
      <w:bookmarkEnd w:id="10"/>
    </w:p>
    <w:p w:rsidR="00AC449C" w:rsidRDefault="00F83017">
      <w:pPr>
        <w:jc w:val="center"/>
        <w:rPr>
          <w:b/>
        </w:rPr>
      </w:pPr>
      <w:bookmarkStart w:id="11" w:name="_k7mjji19dxvr" w:colFirst="0" w:colLast="0"/>
      <w:bookmarkEnd w:id="11"/>
      <w:r>
        <w:br w:type="page"/>
      </w:r>
    </w:p>
    <w:p w:rsidR="00AC449C" w:rsidRDefault="00F83017">
      <w:pPr>
        <w:jc w:val="center"/>
        <w:rPr>
          <w:b/>
        </w:rPr>
      </w:pPr>
      <w:bookmarkStart w:id="12" w:name="_jdoj4yiy5ka3" w:colFirst="0" w:colLast="0"/>
      <w:bookmarkEnd w:id="12"/>
      <w:r>
        <w:rPr>
          <w:b/>
        </w:rPr>
        <w:lastRenderedPageBreak/>
        <w:t>Demo module 3</w:t>
      </w:r>
    </w:p>
    <w:p w:rsidR="00AC449C" w:rsidRDefault="00F83017">
      <w:pPr>
        <w:jc w:val="center"/>
      </w:pPr>
      <w:bookmarkStart w:id="13" w:name="_q5een6xovdji" w:colFirst="0" w:colLast="0"/>
      <w:bookmarkEnd w:id="13"/>
      <w:r>
        <w:rPr>
          <w:noProof/>
        </w:rPr>
        <w:drawing>
          <wp:inline distT="114300" distB="114300" distL="114300" distR="114300">
            <wp:extent cx="5344079" cy="1614488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l="23076" t="71509" r="32692" b="4843"/>
                    <a:stretch>
                      <a:fillRect/>
                    </a:stretch>
                  </pic:blipFill>
                  <pic:spPr>
                    <a:xfrm>
                      <a:off x="0" y="0"/>
                      <a:ext cx="5344079" cy="1614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bookmarkStart w:id="14" w:name="_roni66cz22de" w:colFirst="0" w:colLast="0"/>
      <w:bookmarkEnd w:id="14"/>
      <w:r>
        <w:t>Fig 15 Up count by 5</w:t>
      </w:r>
    </w:p>
    <w:p w:rsidR="00AC449C" w:rsidRDefault="00F83017">
      <w:pPr>
        <w:jc w:val="center"/>
      </w:pPr>
      <w:bookmarkStart w:id="15" w:name="_dwoy8dbk85ln" w:colFirst="0" w:colLast="0"/>
      <w:bookmarkEnd w:id="15"/>
      <w:r>
        <w:rPr>
          <w:noProof/>
        </w:rPr>
        <w:drawing>
          <wp:inline distT="114300" distB="114300" distL="114300" distR="114300">
            <wp:extent cx="5684458" cy="1881188"/>
            <wp:effectExtent l="0" t="0" r="0" b="0"/>
            <wp:docPr id="1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3"/>
                    <a:srcRect l="24358" t="73789" r="43589" b="7407"/>
                    <a:stretch>
                      <a:fillRect/>
                    </a:stretch>
                  </pic:blipFill>
                  <pic:spPr>
                    <a:xfrm>
                      <a:off x="0" y="0"/>
                      <a:ext cx="5684458" cy="1881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C449C" w:rsidRDefault="00F83017">
      <w:pPr>
        <w:jc w:val="center"/>
      </w:pPr>
      <w:bookmarkStart w:id="16" w:name="_gjdgxs" w:colFirst="0" w:colLast="0"/>
      <w:bookmarkEnd w:id="16"/>
      <w:r>
        <w:t xml:space="preserve">Fig 16. Down count by 10 </w:t>
      </w:r>
    </w:p>
    <w:sectPr w:rsidR="00AC449C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AC449C"/>
    <w:rsid w:val="00AC449C"/>
    <w:rsid w:val="00F83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310BB0"/>
  <w15:docId w15:val="{362DA332-D8B5-492B-94BA-D69CFF4D9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color w:val="000000"/>
        <w:sz w:val="22"/>
        <w:szCs w:val="22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</Pages>
  <Words>170</Words>
  <Characters>971</Characters>
  <Application>Microsoft Office Word</Application>
  <DocSecurity>0</DocSecurity>
  <Lines>8</Lines>
  <Paragraphs>2</Paragraphs>
  <ScaleCrop>false</ScaleCrop>
  <Company/>
  <LinksUpToDate>false</LinksUpToDate>
  <CharactersWithSpaces>1139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Richard Noronha</cp:lastModifiedBy>
  <cp:revision>2</cp:revision>
  <dcterms:created xsi:type="dcterms:W3CDTF">2017-10-18T04:59:00Z</dcterms:created>
  <dcterms:modified xsi:type="dcterms:W3CDTF">2017-10-18T05:02:00Z</dcterms:modified>
</cp:coreProperties>
</file>